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3B6" w:rsidRPr="00C72C27" w:rsidRDefault="00D443B6" w:rsidP="00D443B6">
      <w:pPr>
        <w:pStyle w:val="NormalWeb"/>
        <w:shd w:val="clear" w:color="auto" w:fill="FFFFFF"/>
        <w:spacing w:line="270" w:lineRule="atLeast"/>
        <w:jc w:val="center"/>
        <w:rPr>
          <w:rFonts w:asciiTheme="minorHAnsi" w:hAnsiTheme="minorHAnsi" w:cs="Tahoma"/>
          <w:b/>
          <w:color w:val="1E1E1E"/>
          <w:sz w:val="22"/>
          <w:szCs w:val="22"/>
        </w:rPr>
      </w:pPr>
      <w:r w:rsidRPr="00C72C27">
        <w:rPr>
          <w:rFonts w:asciiTheme="minorHAnsi" w:hAnsiTheme="minorHAnsi" w:cs="Tahoma"/>
          <w:b/>
          <w:color w:val="1E1E1E"/>
          <w:sz w:val="22"/>
          <w:szCs w:val="22"/>
        </w:rPr>
        <w:t>TESİSATÇI KAYDI İÇİN GEREKLİ EVRAKLAR</w:t>
      </w:r>
    </w:p>
    <w:p w:rsidR="0050234B" w:rsidRPr="00C72C27" w:rsidRDefault="00D443B6" w:rsidP="0050234B">
      <w:pPr>
        <w:pStyle w:val="NormalWeb"/>
        <w:numPr>
          <w:ilvl w:val="0"/>
          <w:numId w:val="1"/>
        </w:numPr>
        <w:shd w:val="clear" w:color="auto" w:fill="FFFFFF"/>
        <w:spacing w:line="270" w:lineRule="atLeast"/>
        <w:rPr>
          <w:rFonts w:asciiTheme="minorHAnsi" w:hAnsiTheme="minorHAnsi" w:cs="Tahoma"/>
          <w:color w:val="1E1E1E"/>
          <w:sz w:val="20"/>
          <w:szCs w:val="20"/>
        </w:rPr>
      </w:pPr>
      <w:r w:rsidRPr="00C72C27">
        <w:rPr>
          <w:rFonts w:asciiTheme="minorHAnsi" w:hAnsiTheme="minorHAnsi" w:cs="Tahoma"/>
          <w:color w:val="1E1E1E"/>
          <w:sz w:val="20"/>
          <w:szCs w:val="20"/>
        </w:rPr>
        <w:t>İki</w:t>
      </w:r>
      <w:r w:rsidR="00042E6B">
        <w:rPr>
          <w:rFonts w:asciiTheme="minorHAnsi" w:hAnsiTheme="minorHAnsi" w:cs="Tahoma"/>
          <w:color w:val="1E1E1E"/>
          <w:sz w:val="20"/>
          <w:szCs w:val="20"/>
        </w:rPr>
        <w:t xml:space="preserve"> adet resim  (4x6 </w:t>
      </w:r>
      <w:proofErr w:type="spellStart"/>
      <w:r w:rsidR="00042E6B">
        <w:rPr>
          <w:rFonts w:asciiTheme="minorHAnsi" w:hAnsiTheme="minorHAnsi" w:cs="Tahoma"/>
          <w:color w:val="1E1E1E"/>
          <w:sz w:val="20"/>
          <w:szCs w:val="20"/>
        </w:rPr>
        <w:t>ebat</w:t>
      </w:r>
      <w:r w:rsidR="00E13A04" w:rsidRPr="00C72C27">
        <w:rPr>
          <w:rFonts w:asciiTheme="minorHAnsi" w:hAnsiTheme="minorHAnsi" w:cs="Tahoma"/>
          <w:color w:val="1E1E1E"/>
          <w:sz w:val="20"/>
          <w:szCs w:val="20"/>
        </w:rPr>
        <w:t>ında</w:t>
      </w:r>
      <w:proofErr w:type="spellEnd"/>
      <w:r w:rsidR="00E13A04" w:rsidRPr="00C72C27">
        <w:rPr>
          <w:rFonts w:asciiTheme="minorHAnsi" w:hAnsiTheme="minorHAnsi" w:cs="Tahoma"/>
          <w:color w:val="1E1E1E"/>
          <w:sz w:val="20"/>
          <w:szCs w:val="20"/>
        </w:rPr>
        <w:t>, son altı ay içer</w:t>
      </w:r>
      <w:r w:rsidR="00042E6B">
        <w:rPr>
          <w:rFonts w:asciiTheme="minorHAnsi" w:hAnsiTheme="minorHAnsi" w:cs="Tahoma"/>
          <w:color w:val="1E1E1E"/>
          <w:sz w:val="20"/>
          <w:szCs w:val="20"/>
        </w:rPr>
        <w:t>i</w:t>
      </w:r>
      <w:r w:rsidR="00E13A04" w:rsidRPr="00C72C27">
        <w:rPr>
          <w:rFonts w:asciiTheme="minorHAnsi" w:hAnsiTheme="minorHAnsi" w:cs="Tahoma"/>
          <w:color w:val="1E1E1E"/>
          <w:sz w:val="20"/>
          <w:szCs w:val="20"/>
        </w:rPr>
        <w:t>sinde çekilmiş )</w:t>
      </w:r>
      <w:bookmarkStart w:id="0" w:name="_GoBack"/>
      <w:bookmarkEnd w:id="0"/>
    </w:p>
    <w:p w:rsidR="00C72C27" w:rsidRPr="00C72C27" w:rsidRDefault="00E13A04" w:rsidP="0050234B">
      <w:pPr>
        <w:pStyle w:val="NormalWeb"/>
        <w:numPr>
          <w:ilvl w:val="0"/>
          <w:numId w:val="1"/>
        </w:numPr>
        <w:shd w:val="clear" w:color="auto" w:fill="FFFFFF"/>
        <w:spacing w:line="270" w:lineRule="atLeast"/>
        <w:rPr>
          <w:rFonts w:asciiTheme="minorHAnsi" w:hAnsiTheme="minorHAnsi" w:cs="Tahoma"/>
          <w:color w:val="1E1E1E"/>
          <w:sz w:val="20"/>
          <w:szCs w:val="20"/>
        </w:rPr>
      </w:pPr>
      <w:r w:rsidRPr="00C72C27">
        <w:rPr>
          <w:rFonts w:asciiTheme="minorHAnsi" w:hAnsiTheme="minorHAnsi" w:cs="Tahoma"/>
          <w:color w:val="1E1E1E"/>
          <w:sz w:val="20"/>
          <w:szCs w:val="20"/>
        </w:rPr>
        <w:t>Resimli nüfu</w:t>
      </w:r>
      <w:r w:rsidR="00C72C27" w:rsidRPr="00C72C27">
        <w:rPr>
          <w:rFonts w:asciiTheme="minorHAnsi" w:hAnsiTheme="minorHAnsi" w:cs="Tahoma"/>
          <w:color w:val="1E1E1E"/>
          <w:sz w:val="20"/>
          <w:szCs w:val="20"/>
        </w:rPr>
        <w:t>s cüzdan sureti,</w:t>
      </w:r>
    </w:p>
    <w:p w:rsidR="0050234B" w:rsidRPr="00C72C27" w:rsidRDefault="00D443B6" w:rsidP="0050234B">
      <w:pPr>
        <w:pStyle w:val="NormalWeb"/>
        <w:numPr>
          <w:ilvl w:val="0"/>
          <w:numId w:val="1"/>
        </w:numPr>
        <w:shd w:val="clear" w:color="auto" w:fill="FFFFFF"/>
        <w:spacing w:line="270" w:lineRule="atLeast"/>
        <w:rPr>
          <w:rFonts w:asciiTheme="minorHAnsi" w:hAnsiTheme="minorHAnsi" w:cs="Tahoma"/>
          <w:color w:val="1E1E1E"/>
          <w:sz w:val="20"/>
          <w:szCs w:val="20"/>
        </w:rPr>
      </w:pPr>
      <w:r w:rsidRPr="00C72C27">
        <w:rPr>
          <w:rFonts w:asciiTheme="minorHAnsi" w:hAnsiTheme="minorHAnsi" w:cs="Tahoma"/>
          <w:color w:val="1E1E1E"/>
          <w:sz w:val="20"/>
          <w:szCs w:val="20"/>
        </w:rPr>
        <w:t>Taahhütname</w:t>
      </w:r>
      <w:r w:rsidR="00E13A04" w:rsidRPr="00C72C27">
        <w:rPr>
          <w:rFonts w:asciiTheme="minorHAnsi" w:hAnsiTheme="minorHAnsi" w:cs="Tahoma"/>
          <w:color w:val="1E1E1E"/>
          <w:sz w:val="20"/>
          <w:szCs w:val="20"/>
        </w:rPr>
        <w:t>,</w:t>
      </w:r>
      <w:r w:rsidR="00042E6B">
        <w:rPr>
          <w:rFonts w:asciiTheme="minorHAnsi" w:hAnsiTheme="minorHAnsi" w:cs="Tahoma"/>
          <w:color w:val="1E1E1E"/>
          <w:sz w:val="20"/>
          <w:szCs w:val="20"/>
        </w:rPr>
        <w:t xml:space="preserve"> (kişinin imzası telefon numarası</w:t>
      </w:r>
      <w:r w:rsidRPr="00C72C27">
        <w:rPr>
          <w:rFonts w:asciiTheme="minorHAnsi" w:hAnsiTheme="minorHAnsi" w:cs="Tahoma"/>
          <w:color w:val="1E1E1E"/>
          <w:sz w:val="20"/>
          <w:szCs w:val="20"/>
        </w:rPr>
        <w:t xml:space="preserve"> olmalıdır) </w:t>
      </w:r>
      <w:r w:rsidR="00042E6B">
        <w:rPr>
          <w:rFonts w:asciiTheme="minorHAnsi" w:hAnsiTheme="minorHAnsi" w:cs="Tahoma"/>
          <w:color w:val="1E1E1E"/>
          <w:sz w:val="20"/>
          <w:szCs w:val="20"/>
        </w:rPr>
        <w:t> </w:t>
      </w:r>
    </w:p>
    <w:p w:rsidR="00AE3E58" w:rsidRPr="00AE3E58" w:rsidRDefault="0050234B" w:rsidP="00AE3E58">
      <w:pPr>
        <w:pStyle w:val="NormalWeb"/>
        <w:numPr>
          <w:ilvl w:val="0"/>
          <w:numId w:val="1"/>
        </w:numPr>
        <w:shd w:val="clear" w:color="auto" w:fill="FFFFFF"/>
        <w:spacing w:line="270" w:lineRule="atLeast"/>
        <w:rPr>
          <w:rFonts w:asciiTheme="minorHAnsi" w:hAnsiTheme="minorHAnsi" w:cs="Tahoma"/>
          <w:color w:val="1E1E1E"/>
          <w:sz w:val="20"/>
          <w:szCs w:val="20"/>
        </w:rPr>
      </w:pPr>
      <w:r w:rsidRPr="00C72C27">
        <w:rPr>
          <w:rFonts w:asciiTheme="minorHAnsi" w:hAnsiTheme="minorHAnsi" w:cs="Tahoma"/>
          <w:color w:val="1E1E1E"/>
          <w:sz w:val="20"/>
          <w:szCs w:val="20"/>
        </w:rPr>
        <w:t xml:space="preserve">Tesisatçı yetki belgesi </w:t>
      </w:r>
      <w:r w:rsidRPr="00C72C27">
        <w:rPr>
          <w:rFonts w:asciiTheme="minorHAnsi" w:eastAsia="Calibri" w:hAnsiTheme="minorHAnsi" w:cs="Calibri"/>
          <w:sz w:val="20"/>
          <w:szCs w:val="20"/>
        </w:rPr>
        <w:t>( aslı ile birlikte fotokopisi veya noter onaylı)</w:t>
      </w:r>
    </w:p>
    <w:p w:rsidR="00AE3E58" w:rsidRPr="00AE3E58" w:rsidRDefault="00AE3E58" w:rsidP="00AE3E58">
      <w:pPr>
        <w:numPr>
          <w:ilvl w:val="0"/>
          <w:numId w:val="3"/>
        </w:numPr>
        <w:spacing w:line="240" w:lineRule="auto"/>
        <w:rPr>
          <w:rFonts w:eastAsia="Calibri" w:cstheme="minorHAnsi"/>
          <w:sz w:val="20"/>
          <w:szCs w:val="20"/>
        </w:rPr>
      </w:pPr>
      <w:r w:rsidRPr="00AE3E58">
        <w:rPr>
          <w:rFonts w:cstheme="minorHAnsi"/>
          <w:color w:val="000000"/>
          <w:sz w:val="20"/>
          <w:szCs w:val="20"/>
        </w:rPr>
        <w:t xml:space="preserve">MYK onaylı Isıtma ve Doğal Gaz İç Tesisat Yapım Personeli (Seviye 3) Mesleki Yeterlilik </w:t>
      </w:r>
      <w:proofErr w:type="gramStart"/>
      <w:r w:rsidRPr="00AE3E58">
        <w:rPr>
          <w:rFonts w:cstheme="minorHAnsi"/>
          <w:color w:val="000000"/>
          <w:sz w:val="20"/>
          <w:szCs w:val="20"/>
        </w:rPr>
        <w:t>Belgesi,  3308</w:t>
      </w:r>
      <w:proofErr w:type="gramEnd"/>
      <w:r w:rsidRPr="00AE3E58">
        <w:rPr>
          <w:rFonts w:cstheme="minorHAnsi"/>
          <w:color w:val="000000"/>
          <w:sz w:val="20"/>
          <w:szCs w:val="20"/>
        </w:rPr>
        <w:t xml:space="preserve"> Sayılı Mesleki Eğitim Kanununa göre düzenlenmiş Doğal Gaz ve Sıhhi Tesisatçılık Ustalık Belgesi veya Isıtma ve Doğal Gaz İç Tesisatçılığı Ustalık Belgesi ya da Milli Eğitim Bakanlığına bağlı mesleki ve teknik eğitim okulları veya mesleki ve teknik eğitim veren okul ve bölümlere sahip üniversiteler tarafından verilen ustalık belgesi/diplomalar sunulabilir.</w:t>
      </w:r>
      <w:r w:rsidRPr="00AE3E58">
        <w:rPr>
          <w:rFonts w:eastAsia="Calibri" w:cstheme="minorHAnsi"/>
          <w:sz w:val="20"/>
          <w:szCs w:val="20"/>
        </w:rPr>
        <w:t xml:space="preserve"> ( aslı ile birlikte fotokopisi veya noter onaylı)</w:t>
      </w:r>
    </w:p>
    <w:p w:rsidR="00AE3E58" w:rsidRPr="00AE3E58" w:rsidRDefault="00AE3E58" w:rsidP="00AE3E58">
      <w:pPr>
        <w:numPr>
          <w:ilvl w:val="0"/>
          <w:numId w:val="3"/>
        </w:numPr>
        <w:spacing w:line="240" w:lineRule="auto"/>
        <w:rPr>
          <w:rFonts w:eastAsia="Calibri" w:cstheme="minorHAnsi"/>
          <w:sz w:val="20"/>
          <w:szCs w:val="20"/>
        </w:rPr>
      </w:pPr>
      <w:r w:rsidRPr="00AE3E58">
        <w:rPr>
          <w:rFonts w:cstheme="minorHAnsi"/>
          <w:sz w:val="20"/>
          <w:szCs w:val="20"/>
        </w:rPr>
        <w:t xml:space="preserve">MYK onaylı Doğal Gaz Çelik Boru Kaynakçısı (Seviye 3) Mesleki Yeterlilik Belgesi, </w:t>
      </w:r>
      <w:r w:rsidRPr="00AE3E58">
        <w:rPr>
          <w:rFonts w:cstheme="minorHAnsi"/>
          <w:color w:val="000000"/>
          <w:sz w:val="20"/>
          <w:szCs w:val="20"/>
        </w:rPr>
        <w:t xml:space="preserve">Milli Eğitim Bakanlığına bağlı mesleki ve teknik eğitim okulları veya mesleki ve teknik eğitim veren okul ve bölümlere sahip üniversiteler tarafından verilen ustalık belgesi/diplomalar sunulabilir. </w:t>
      </w:r>
      <w:r w:rsidRPr="00AE3E58">
        <w:rPr>
          <w:rFonts w:eastAsia="Calibri" w:cstheme="minorHAnsi"/>
          <w:sz w:val="20"/>
          <w:szCs w:val="20"/>
        </w:rPr>
        <w:t>Endüstriyel tesisat yetkisi için MYK onaylı ARGON Kaynakçı Yetki Belgesi Gereklidir. ( aslı ile birlikte fotokopisi veya noter onaylı)</w:t>
      </w:r>
    </w:p>
    <w:p w:rsidR="00AE3E58" w:rsidRPr="00AE3E58" w:rsidRDefault="00AE3E58" w:rsidP="00AE3E58">
      <w:pPr>
        <w:numPr>
          <w:ilvl w:val="0"/>
          <w:numId w:val="3"/>
        </w:numPr>
        <w:spacing w:line="240" w:lineRule="auto"/>
        <w:rPr>
          <w:rFonts w:eastAsia="Calibri" w:cstheme="minorHAnsi"/>
          <w:sz w:val="20"/>
          <w:szCs w:val="20"/>
        </w:rPr>
      </w:pPr>
      <w:r w:rsidRPr="00AE3E58">
        <w:rPr>
          <w:rFonts w:cstheme="minorHAnsi"/>
          <w:sz w:val="20"/>
          <w:szCs w:val="20"/>
        </w:rPr>
        <w:t xml:space="preserve">MYK onaylı Doğal Gaz Polietilen Boru Kaynakçısı (Seviye 3 veya Seviye 4) mesleki yeterlilik belgesi, </w:t>
      </w:r>
      <w:r w:rsidRPr="00AE3E58">
        <w:rPr>
          <w:rFonts w:cstheme="minorHAnsi"/>
          <w:color w:val="000000"/>
          <w:sz w:val="20"/>
          <w:szCs w:val="20"/>
        </w:rPr>
        <w:t>Milli Eğitim Bakanlığına bağlı mesleki ve teknik eğitim okulları veya mesleki ve teknik eğitim veren okul ve bölümlere sahip üniversiteler tarafından verilen ustalık belgesi/diplomalar sunulabilir.</w:t>
      </w:r>
      <w:r w:rsidRPr="00AE3E58">
        <w:rPr>
          <w:rFonts w:cstheme="minorHAnsi"/>
          <w:sz w:val="20"/>
          <w:szCs w:val="20"/>
        </w:rPr>
        <w:t xml:space="preserve"> </w:t>
      </w:r>
      <w:r w:rsidRPr="00AE3E58">
        <w:rPr>
          <w:rFonts w:eastAsia="Calibri" w:cstheme="minorHAnsi"/>
          <w:sz w:val="20"/>
          <w:szCs w:val="20"/>
        </w:rPr>
        <w:t>( aslı ile birlikte fotokopisi veya noter onaylı)</w:t>
      </w:r>
    </w:p>
    <w:p w:rsidR="0050234B" w:rsidRPr="00C72C27" w:rsidRDefault="0050234B" w:rsidP="0050234B">
      <w:pPr>
        <w:pStyle w:val="NormalWeb"/>
        <w:numPr>
          <w:ilvl w:val="0"/>
          <w:numId w:val="1"/>
        </w:numPr>
        <w:shd w:val="clear" w:color="auto" w:fill="FFFFFF"/>
        <w:spacing w:line="270" w:lineRule="atLeast"/>
        <w:rPr>
          <w:rFonts w:asciiTheme="minorHAnsi" w:hAnsiTheme="minorHAnsi"/>
          <w:sz w:val="20"/>
          <w:szCs w:val="20"/>
        </w:rPr>
      </w:pPr>
      <w:r w:rsidRPr="00C72C27">
        <w:rPr>
          <w:rFonts w:asciiTheme="minorHAnsi" w:hAnsiTheme="minorHAnsi"/>
          <w:color w:val="000000"/>
          <w:sz w:val="20"/>
          <w:szCs w:val="20"/>
        </w:rPr>
        <w:t>Çalışana ait Sosyal Güvenlik Kurumuna teslim edilen en son aya ait Aylık Prim ve Hizmet Belge</w:t>
      </w:r>
      <w:r w:rsidR="00020D7B">
        <w:rPr>
          <w:rFonts w:asciiTheme="minorHAnsi" w:hAnsiTheme="minorHAnsi"/>
          <w:color w:val="000000"/>
          <w:sz w:val="20"/>
          <w:szCs w:val="20"/>
        </w:rPr>
        <w:t>sinin ve işe yeni alınmış ise</w:t>
      </w:r>
      <w:r w:rsidRPr="00C72C27">
        <w:rPr>
          <w:rFonts w:asciiTheme="minorHAnsi" w:hAnsiTheme="minorHAnsi"/>
          <w:color w:val="000000"/>
          <w:sz w:val="20"/>
          <w:szCs w:val="20"/>
        </w:rPr>
        <w:t xml:space="preserve"> Sigortalı İşe Giriş Bildirgesinin, üzerinde firma kaşesi, mali müşavir kaşe imza, çalışanın imzası olmalıdır</w:t>
      </w:r>
    </w:p>
    <w:p w:rsidR="0050234B" w:rsidRPr="00C72C27" w:rsidRDefault="0050234B" w:rsidP="0050234B">
      <w:pPr>
        <w:pStyle w:val="NormalWeb"/>
        <w:numPr>
          <w:ilvl w:val="0"/>
          <w:numId w:val="1"/>
        </w:numPr>
        <w:shd w:val="clear" w:color="auto" w:fill="FFFFFF"/>
        <w:spacing w:line="270" w:lineRule="atLeast"/>
        <w:rPr>
          <w:rFonts w:asciiTheme="minorHAnsi" w:hAnsiTheme="minorHAnsi"/>
          <w:sz w:val="20"/>
          <w:szCs w:val="20"/>
        </w:rPr>
      </w:pPr>
      <w:r w:rsidRPr="00C72C27">
        <w:rPr>
          <w:rFonts w:asciiTheme="minorHAnsi" w:hAnsiTheme="minorHAnsi" w:cs="Tahoma"/>
          <w:color w:val="1E1E1E"/>
          <w:sz w:val="20"/>
          <w:szCs w:val="20"/>
        </w:rPr>
        <w:t>Tesisatçının firmada işe başladığına dair kendi dilekçesi</w:t>
      </w:r>
      <w:r w:rsidR="00042E6B">
        <w:rPr>
          <w:rFonts w:asciiTheme="minorHAnsi" w:hAnsiTheme="minorHAnsi" w:cs="Tahoma"/>
          <w:color w:val="1E1E1E"/>
          <w:sz w:val="20"/>
          <w:szCs w:val="20"/>
        </w:rPr>
        <w:t xml:space="preserve"> </w:t>
      </w:r>
    </w:p>
    <w:p w:rsidR="0050234B" w:rsidRPr="00C72C27" w:rsidRDefault="0050234B" w:rsidP="0050234B">
      <w:pPr>
        <w:pStyle w:val="NormalWeb"/>
        <w:numPr>
          <w:ilvl w:val="0"/>
          <w:numId w:val="1"/>
        </w:numPr>
        <w:shd w:val="clear" w:color="auto" w:fill="FFFFFF"/>
        <w:spacing w:line="270" w:lineRule="atLeast"/>
        <w:rPr>
          <w:rFonts w:asciiTheme="minorHAnsi" w:hAnsiTheme="minorHAnsi"/>
          <w:sz w:val="20"/>
          <w:szCs w:val="20"/>
        </w:rPr>
      </w:pPr>
      <w:r w:rsidRPr="00C72C27">
        <w:rPr>
          <w:rFonts w:asciiTheme="minorHAnsi" w:hAnsiTheme="minorHAnsi" w:cs="Tahoma"/>
          <w:color w:val="1E1E1E"/>
          <w:sz w:val="20"/>
          <w:szCs w:val="20"/>
        </w:rPr>
        <w:t>Tesisatçıyı işe başlattığını belirten firma dilekçesi (firmada imza yetkilisi tarafından kaşelenip imzalanacak)</w:t>
      </w:r>
      <w:r w:rsidR="00042E6B" w:rsidRPr="00042E6B">
        <w:rPr>
          <w:rFonts w:asciiTheme="minorHAnsi" w:hAnsiTheme="minorHAnsi" w:cs="Tahoma"/>
          <w:color w:val="1E1E1E"/>
          <w:sz w:val="20"/>
          <w:szCs w:val="20"/>
        </w:rPr>
        <w:t xml:space="preserve"> </w:t>
      </w:r>
    </w:p>
    <w:p w:rsidR="0050234B" w:rsidRPr="00C72C27" w:rsidRDefault="0050234B" w:rsidP="0050234B">
      <w:pPr>
        <w:pStyle w:val="NormalWeb"/>
        <w:numPr>
          <w:ilvl w:val="0"/>
          <w:numId w:val="1"/>
        </w:numPr>
        <w:shd w:val="clear" w:color="auto" w:fill="FFFFFF"/>
        <w:spacing w:line="270" w:lineRule="atLeast"/>
        <w:rPr>
          <w:rFonts w:asciiTheme="minorHAnsi" w:hAnsiTheme="minorHAnsi"/>
          <w:sz w:val="20"/>
          <w:szCs w:val="20"/>
        </w:rPr>
      </w:pPr>
      <w:r w:rsidRPr="00C72C27">
        <w:rPr>
          <w:rFonts w:asciiTheme="minorHAnsi" w:hAnsiTheme="minorHAnsi" w:cs="Tahoma"/>
          <w:color w:val="1E1E1E"/>
          <w:sz w:val="20"/>
          <w:szCs w:val="20"/>
        </w:rPr>
        <w:t>Yabancı uyruklular için çalışma izin belgesi.</w:t>
      </w:r>
    </w:p>
    <w:p w:rsidR="0050234B" w:rsidRPr="0050234B" w:rsidRDefault="0050234B" w:rsidP="0050234B">
      <w:pPr>
        <w:pStyle w:val="NormalWeb"/>
        <w:shd w:val="clear" w:color="auto" w:fill="FFFFFF"/>
        <w:spacing w:line="270" w:lineRule="atLeast"/>
        <w:rPr>
          <w:rFonts w:asciiTheme="minorHAnsi" w:hAnsiTheme="minorHAnsi"/>
          <w:sz w:val="20"/>
          <w:szCs w:val="20"/>
        </w:rPr>
      </w:pPr>
    </w:p>
    <w:p w:rsidR="00E13A04" w:rsidRDefault="00E13A04" w:rsidP="00E13A04">
      <w:pPr>
        <w:pStyle w:val="NormalWeb"/>
        <w:shd w:val="clear" w:color="auto" w:fill="FFFFFF"/>
        <w:spacing w:line="270" w:lineRule="atLeast"/>
        <w:rPr>
          <w:rFonts w:ascii="Tahoma" w:hAnsi="Tahoma" w:cs="Tahoma"/>
          <w:color w:val="1E1E1E"/>
          <w:sz w:val="17"/>
          <w:szCs w:val="17"/>
        </w:rPr>
      </w:pPr>
      <w:r>
        <w:rPr>
          <w:rFonts w:ascii="Tahoma" w:hAnsi="Tahoma" w:cs="Tahoma"/>
          <w:color w:val="1E1E1E"/>
          <w:sz w:val="17"/>
          <w:szCs w:val="17"/>
        </w:rPr>
        <w:br/>
      </w:r>
      <w:r>
        <w:rPr>
          <w:rFonts w:ascii="Tahoma" w:hAnsi="Tahoma" w:cs="Tahoma"/>
          <w:color w:val="1E1E1E"/>
          <w:sz w:val="17"/>
          <w:szCs w:val="17"/>
        </w:rPr>
        <w:br/>
      </w:r>
    </w:p>
    <w:p w:rsidR="001706C3" w:rsidRDefault="001706C3"/>
    <w:sectPr w:rsidR="001706C3" w:rsidSect="001706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30C76"/>
    <w:multiLevelType w:val="multilevel"/>
    <w:tmpl w:val="743A340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38C778C8"/>
    <w:multiLevelType w:val="hybridMultilevel"/>
    <w:tmpl w:val="BFD02CD8"/>
    <w:lvl w:ilvl="0" w:tplc="041F0001">
      <w:start w:val="1"/>
      <w:numFmt w:val="bullet"/>
      <w:lvlText w:val=""/>
      <w:lvlJc w:val="left"/>
      <w:pPr>
        <w:ind w:left="502"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92D123A"/>
    <w:multiLevelType w:val="hybridMultilevel"/>
    <w:tmpl w:val="9B1E606E"/>
    <w:lvl w:ilvl="0" w:tplc="041F000F">
      <w:start w:val="1"/>
      <w:numFmt w:val="decimal"/>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A04"/>
    <w:rsid w:val="00020D7B"/>
    <w:rsid w:val="00042E6B"/>
    <w:rsid w:val="001706C3"/>
    <w:rsid w:val="002174AE"/>
    <w:rsid w:val="00472161"/>
    <w:rsid w:val="0050234B"/>
    <w:rsid w:val="007062B5"/>
    <w:rsid w:val="00996CEA"/>
    <w:rsid w:val="00AE3E58"/>
    <w:rsid w:val="00C72C27"/>
    <w:rsid w:val="00D443B6"/>
    <w:rsid w:val="00DF683E"/>
    <w:rsid w:val="00E13A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A53104-D526-45C8-BF19-B5AFBD92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13A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E13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90750">
      <w:bodyDiv w:val="1"/>
      <w:marLeft w:val="0"/>
      <w:marRight w:val="0"/>
      <w:marTop w:val="0"/>
      <w:marBottom w:val="0"/>
      <w:divBdr>
        <w:top w:val="none" w:sz="0" w:space="0" w:color="auto"/>
        <w:left w:val="none" w:sz="0" w:space="0" w:color="auto"/>
        <w:bottom w:val="none" w:sz="0" w:space="0" w:color="auto"/>
        <w:right w:val="none" w:sz="0" w:space="0" w:color="auto"/>
      </w:divBdr>
    </w:div>
    <w:div w:id="162261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1698</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mt8</dc:creator>
  <cp:lastModifiedBy>Dilek Kurtdere</cp:lastModifiedBy>
  <cp:revision>2</cp:revision>
  <dcterms:created xsi:type="dcterms:W3CDTF">2019-05-17T13:08:00Z</dcterms:created>
  <dcterms:modified xsi:type="dcterms:W3CDTF">2019-05-17T13:08:00Z</dcterms:modified>
</cp:coreProperties>
</file>